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F9" w:rsidRDefault="00A87BF9" w:rsidP="00E4304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5"/>
        <w:gridCol w:w="3540"/>
        <w:gridCol w:w="1275"/>
        <w:gridCol w:w="578"/>
        <w:gridCol w:w="851"/>
        <w:gridCol w:w="1275"/>
        <w:gridCol w:w="567"/>
        <w:gridCol w:w="850"/>
        <w:gridCol w:w="1134"/>
      </w:tblGrid>
      <w:tr w:rsidR="00E43047" w:rsidRPr="008539C4" w:rsidTr="008A6567">
        <w:tc>
          <w:tcPr>
            <w:tcW w:w="14425" w:type="dxa"/>
            <w:gridSpan w:val="9"/>
            <w:shd w:val="clear" w:color="auto" w:fill="CCFFCC"/>
          </w:tcPr>
          <w:p w:rsidR="00E43047" w:rsidRPr="008539C4" w:rsidRDefault="00E43047" w:rsidP="00FD6172">
            <w:pPr>
              <w:jc w:val="center"/>
              <w:rPr>
                <w:b/>
                <w:sz w:val="20"/>
                <w:szCs w:val="20"/>
              </w:rPr>
            </w:pPr>
          </w:p>
          <w:p w:rsidR="00E43047" w:rsidRPr="00E43047" w:rsidRDefault="00E43047" w:rsidP="00E43047">
            <w:pPr>
              <w:jc w:val="center"/>
              <w:rPr>
                <w:b/>
              </w:rPr>
            </w:pPr>
            <w:r w:rsidRPr="00E43047">
              <w:rPr>
                <w:b/>
              </w:rPr>
              <w:t xml:space="preserve">Scheda di ammissione agli esami di qualifica </w:t>
            </w:r>
            <w:proofErr w:type="spellStart"/>
            <w:r w:rsidRPr="00E43047">
              <w:rPr>
                <w:b/>
              </w:rPr>
              <w:t>IeFP</w:t>
            </w:r>
            <w:proofErr w:type="spellEnd"/>
          </w:p>
          <w:p w:rsidR="00E43047" w:rsidRPr="008539C4" w:rsidRDefault="00E43047" w:rsidP="00E430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A4B0C" w:rsidRPr="008539C4" w:rsidTr="00E77D51">
        <w:trPr>
          <w:trHeight w:val="498"/>
        </w:trPr>
        <w:tc>
          <w:tcPr>
            <w:tcW w:w="4361" w:type="dxa"/>
            <w:vMerge w:val="restart"/>
          </w:tcPr>
          <w:p w:rsidR="002A4B0C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</w:p>
          <w:p w:rsidR="002A4B0C" w:rsidRPr="008F5361" w:rsidRDefault="002A4B0C" w:rsidP="008F5361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8F5361">
              <w:rPr>
                <w:b/>
                <w:smallCaps/>
                <w:sz w:val="24"/>
                <w:szCs w:val="24"/>
              </w:rPr>
              <w:t>Competenze</w:t>
            </w:r>
          </w:p>
          <w:p w:rsidR="002A4B0C" w:rsidRPr="008539C4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(</w:t>
            </w:r>
            <w:r w:rsidRPr="001E6CAA">
              <w:rPr>
                <w:sz w:val="20"/>
                <w:szCs w:val="20"/>
              </w:rPr>
              <w:t>assi culturali, di indirizzo e cittadinanza</w:t>
            </w:r>
            <w:r>
              <w:rPr>
                <w:smallCaps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4"/>
            <w:tcBorders>
              <w:right w:val="dotted" w:sz="4" w:space="0" w:color="auto"/>
            </w:tcBorders>
            <w:shd w:val="clear" w:color="auto" w:fill="DBE5F1" w:themeFill="accent1" w:themeFillTint="33"/>
          </w:tcPr>
          <w:p w:rsidR="002A4B0C" w:rsidRPr="008F5361" w:rsidRDefault="002A4B0C" w:rsidP="008F5361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8F5361">
              <w:rPr>
                <w:b/>
                <w:smallCaps/>
                <w:sz w:val="24"/>
                <w:szCs w:val="24"/>
              </w:rPr>
              <w:t xml:space="preserve">conoscenze </w:t>
            </w:r>
            <w:r w:rsidR="006D2DF7" w:rsidRPr="008F5361">
              <w:rPr>
                <w:b/>
                <w:smallCaps/>
                <w:sz w:val="24"/>
                <w:szCs w:val="24"/>
              </w:rPr>
              <w:t>“</w:t>
            </w:r>
            <w:r w:rsidRPr="008F5361">
              <w:rPr>
                <w:b/>
                <w:smallCaps/>
                <w:sz w:val="24"/>
                <w:szCs w:val="24"/>
              </w:rPr>
              <w:t>agite</w:t>
            </w:r>
            <w:r w:rsidR="006D2DF7" w:rsidRPr="008F5361">
              <w:rPr>
                <w:b/>
                <w:smallCaps/>
                <w:sz w:val="24"/>
                <w:szCs w:val="24"/>
              </w:rPr>
              <w:t>”</w:t>
            </w:r>
            <w:r w:rsidR="00A87BF9">
              <w:rPr>
                <w:rStyle w:val="Rimandonotaapidipagina"/>
                <w:b/>
                <w:smallCaps/>
                <w:sz w:val="24"/>
                <w:szCs w:val="24"/>
              </w:rPr>
              <w:footnoteReference w:id="1"/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A4B0C" w:rsidRPr="008F5361" w:rsidRDefault="002A4B0C" w:rsidP="008F5361">
            <w:pPr>
              <w:jc w:val="center"/>
              <w:rPr>
                <w:smallCaps/>
                <w:sz w:val="24"/>
                <w:szCs w:val="24"/>
              </w:rPr>
            </w:pPr>
            <w:r w:rsidRPr="008F5361">
              <w:rPr>
                <w:b/>
                <w:smallCaps/>
                <w:sz w:val="24"/>
                <w:szCs w:val="24"/>
              </w:rPr>
              <w:t xml:space="preserve">conoscenze </w:t>
            </w:r>
            <w:r w:rsidR="006D2DF7" w:rsidRPr="008F5361">
              <w:rPr>
                <w:b/>
                <w:smallCaps/>
                <w:sz w:val="24"/>
                <w:szCs w:val="24"/>
              </w:rPr>
              <w:t>“</w:t>
            </w:r>
            <w:r w:rsidR="008E163B" w:rsidRPr="008F5361">
              <w:rPr>
                <w:b/>
                <w:smallCaps/>
                <w:sz w:val="24"/>
                <w:szCs w:val="24"/>
              </w:rPr>
              <w:t>det</w:t>
            </w:r>
            <w:r w:rsidRPr="008F5361">
              <w:rPr>
                <w:b/>
                <w:smallCaps/>
                <w:sz w:val="24"/>
                <w:szCs w:val="24"/>
              </w:rPr>
              <w:t>te</w:t>
            </w:r>
            <w:r w:rsidR="006D2DF7" w:rsidRPr="008F5361">
              <w:rPr>
                <w:b/>
                <w:smallCaps/>
                <w:sz w:val="24"/>
                <w:szCs w:val="24"/>
              </w:rPr>
              <w:t>”</w:t>
            </w:r>
            <w:r w:rsidR="00764C69">
              <w:rPr>
                <w:rStyle w:val="Rimandonotaapidipagina"/>
                <w:b/>
                <w:smallCaps/>
                <w:sz w:val="24"/>
                <w:szCs w:val="24"/>
              </w:rPr>
              <w:footnoteReference w:id="2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2A4B0C" w:rsidRPr="008539C4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54455B" w:rsidRPr="008539C4" w:rsidTr="00E77D51">
        <w:trPr>
          <w:trHeight w:val="498"/>
        </w:trPr>
        <w:tc>
          <w:tcPr>
            <w:tcW w:w="4361" w:type="dxa"/>
            <w:vMerge/>
          </w:tcPr>
          <w:p w:rsidR="002A4B0C" w:rsidRPr="008539C4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  <w:r w:rsidRPr="008853D8">
              <w:rPr>
                <w:smallCaps/>
                <w:sz w:val="20"/>
                <w:szCs w:val="20"/>
              </w:rPr>
              <w:t>situazioni significative di apprendimento</w:t>
            </w:r>
            <w:r w:rsidRPr="002919E4">
              <w:rPr>
                <w:rStyle w:val="Rimandonotaapidipagina"/>
                <w:smallCaps/>
                <w:sz w:val="12"/>
                <w:szCs w:val="12"/>
                <w:vertAlign w:val="baseline"/>
              </w:rPr>
              <w:footnoteReference w:id="3"/>
            </w:r>
          </w:p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  <w:r w:rsidRPr="008853D8">
              <w:rPr>
                <w:smallCaps/>
                <w:sz w:val="20"/>
                <w:szCs w:val="20"/>
              </w:rPr>
              <w:t>grado di padronanza</w:t>
            </w:r>
            <w:r w:rsidRPr="008853D8">
              <w:rPr>
                <w:rStyle w:val="Rimandonotaapidipagina"/>
                <w:smallCaps/>
                <w:sz w:val="12"/>
                <w:szCs w:val="12"/>
                <w:vertAlign w:val="baseline"/>
              </w:rPr>
              <w:footnoteReference w:id="4"/>
            </w: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  <w:r w:rsidRPr="008853D8">
              <w:rPr>
                <w:smallCaps/>
                <w:sz w:val="20"/>
                <w:szCs w:val="20"/>
              </w:rPr>
              <w:t>Pesi</w:t>
            </w:r>
            <w:r w:rsidR="00C70E9B">
              <w:rPr>
                <w:rStyle w:val="Rimandonotaapidipagina"/>
                <w:smallCaps/>
                <w:sz w:val="20"/>
                <w:szCs w:val="20"/>
              </w:rPr>
              <w:footnoteReference w:id="5"/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4B0C" w:rsidRPr="00E77D51" w:rsidRDefault="002A4B0C" w:rsidP="008F5361">
            <w:pPr>
              <w:jc w:val="center"/>
              <w:rPr>
                <w:b/>
                <w:smallCaps/>
                <w:sz w:val="20"/>
                <w:szCs w:val="20"/>
              </w:rPr>
            </w:pPr>
            <w:r w:rsidRPr="00E77D51">
              <w:rPr>
                <w:b/>
                <w:smallCaps/>
                <w:sz w:val="20"/>
                <w:szCs w:val="20"/>
              </w:rPr>
              <w:t>voto 1</w:t>
            </w: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2A4B0C" w:rsidRPr="008853D8" w:rsidRDefault="009A32A1" w:rsidP="008F5361">
            <w:pPr>
              <w:jc w:val="center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 xml:space="preserve">media dei voti di </w:t>
            </w:r>
            <w:r w:rsidRPr="008853D8">
              <w:rPr>
                <w:smallCaps/>
                <w:sz w:val="20"/>
                <w:szCs w:val="20"/>
              </w:rPr>
              <w:t>verific</w:t>
            </w:r>
            <w:r>
              <w:rPr>
                <w:smallCaps/>
                <w:sz w:val="20"/>
                <w:szCs w:val="20"/>
              </w:rPr>
              <w:t>a</w:t>
            </w:r>
          </w:p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2A4B0C" w:rsidRPr="008853D8" w:rsidRDefault="002A4B0C" w:rsidP="008F5361">
            <w:pPr>
              <w:jc w:val="center"/>
              <w:rPr>
                <w:smallCaps/>
                <w:sz w:val="20"/>
                <w:szCs w:val="20"/>
              </w:rPr>
            </w:pPr>
            <w:r w:rsidRPr="008853D8">
              <w:rPr>
                <w:smallCaps/>
                <w:sz w:val="20"/>
                <w:szCs w:val="20"/>
              </w:rPr>
              <w:t>pesi</w:t>
            </w: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A4B0C" w:rsidRPr="00E77D51" w:rsidRDefault="002A4B0C" w:rsidP="008F5361">
            <w:pPr>
              <w:jc w:val="center"/>
              <w:rPr>
                <w:b/>
                <w:smallCaps/>
                <w:sz w:val="20"/>
                <w:szCs w:val="20"/>
              </w:rPr>
            </w:pPr>
            <w:r w:rsidRPr="00E77D51">
              <w:rPr>
                <w:b/>
                <w:smallCaps/>
                <w:sz w:val="20"/>
                <w:szCs w:val="20"/>
              </w:rPr>
              <w:t>voto 2</w:t>
            </w:r>
          </w:p>
          <w:p w:rsidR="002A4B0C" w:rsidRPr="00E77D51" w:rsidRDefault="002A4B0C" w:rsidP="008F5361">
            <w:pPr>
              <w:jc w:val="center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2A4B0C" w:rsidRPr="00E77D51" w:rsidRDefault="002A4B0C" w:rsidP="008F5361">
            <w:pPr>
              <w:jc w:val="center"/>
              <w:rPr>
                <w:b/>
                <w:smallCaps/>
                <w:sz w:val="20"/>
                <w:szCs w:val="20"/>
              </w:rPr>
            </w:pPr>
            <w:r w:rsidRPr="00E77D51">
              <w:rPr>
                <w:b/>
                <w:smallCaps/>
                <w:sz w:val="20"/>
                <w:szCs w:val="20"/>
              </w:rPr>
              <w:t>punteggio</w:t>
            </w:r>
            <w:r w:rsidR="000571A9" w:rsidRPr="00E77D51">
              <w:rPr>
                <w:b/>
                <w:smallCaps/>
                <w:sz w:val="20"/>
                <w:szCs w:val="20"/>
              </w:rPr>
              <w:t xml:space="preserve"> finale (1+2)</w:t>
            </w:r>
          </w:p>
        </w:tc>
      </w:tr>
      <w:tr w:rsidR="00B66F1A" w:rsidRPr="008539C4" w:rsidTr="00E77D51">
        <w:tc>
          <w:tcPr>
            <w:tcW w:w="4361" w:type="dxa"/>
          </w:tcPr>
          <w:p w:rsidR="00B66F1A" w:rsidRDefault="00B66F1A" w:rsidP="009C659F">
            <w:pPr>
              <w:rPr>
                <w:sz w:val="20"/>
                <w:szCs w:val="20"/>
              </w:rPr>
            </w:pPr>
            <w:r w:rsidRPr="008539C4">
              <w:rPr>
                <w:sz w:val="20"/>
                <w:szCs w:val="20"/>
              </w:rPr>
              <w:t>Comunicare  nella madrelingua</w:t>
            </w:r>
          </w:p>
          <w:p w:rsidR="00B66F1A" w:rsidRDefault="00B66F1A" w:rsidP="009C659F">
            <w:pPr>
              <w:rPr>
                <w:sz w:val="20"/>
                <w:szCs w:val="20"/>
              </w:rPr>
            </w:pPr>
          </w:p>
          <w:p w:rsidR="00B66F1A" w:rsidRPr="008539C4" w:rsidRDefault="00B66F1A" w:rsidP="009C659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>
            <w:pPr>
              <w:rPr>
                <w:sz w:val="20"/>
                <w:szCs w:val="20"/>
              </w:rPr>
            </w:pPr>
          </w:p>
          <w:p w:rsidR="00B66F1A" w:rsidRPr="008539C4" w:rsidRDefault="00B66F1A" w:rsidP="00B97B5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13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B66F1A" w:rsidRPr="008539C4" w:rsidRDefault="00B66F1A" w:rsidP="00F130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</w:tr>
      <w:tr w:rsidR="00B66F1A" w:rsidRPr="008539C4" w:rsidTr="00E77D51">
        <w:tc>
          <w:tcPr>
            <w:tcW w:w="4361" w:type="dxa"/>
          </w:tcPr>
          <w:p w:rsidR="00B66F1A" w:rsidRDefault="00B66F1A" w:rsidP="009C659F">
            <w:pPr>
              <w:rPr>
                <w:sz w:val="20"/>
                <w:szCs w:val="20"/>
              </w:rPr>
            </w:pPr>
            <w:r w:rsidRPr="008539C4">
              <w:rPr>
                <w:sz w:val="20"/>
                <w:szCs w:val="20"/>
              </w:rPr>
              <w:t xml:space="preserve">Comunicare nelle lingue straniere </w:t>
            </w:r>
          </w:p>
          <w:p w:rsidR="00B66F1A" w:rsidRDefault="00B66F1A" w:rsidP="009C659F">
            <w:pPr>
              <w:rPr>
                <w:sz w:val="20"/>
                <w:szCs w:val="20"/>
              </w:rPr>
            </w:pPr>
          </w:p>
          <w:p w:rsidR="00B66F1A" w:rsidRPr="008539C4" w:rsidRDefault="00B66F1A" w:rsidP="009C659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>
            <w:pPr>
              <w:rPr>
                <w:sz w:val="20"/>
                <w:szCs w:val="20"/>
              </w:rPr>
            </w:pPr>
          </w:p>
          <w:p w:rsidR="00B66F1A" w:rsidRPr="008539C4" w:rsidRDefault="00B66F1A" w:rsidP="00B97B5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13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B66F1A" w:rsidRPr="008539C4" w:rsidRDefault="00B66F1A" w:rsidP="00F130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</w:tr>
      <w:tr w:rsidR="00B66F1A" w:rsidRPr="008539C4" w:rsidTr="00E77D51">
        <w:tc>
          <w:tcPr>
            <w:tcW w:w="4361" w:type="dxa"/>
          </w:tcPr>
          <w:p w:rsidR="00B66F1A" w:rsidRDefault="00B66F1A" w:rsidP="009C659F">
            <w:pPr>
              <w:rPr>
                <w:sz w:val="20"/>
                <w:szCs w:val="20"/>
              </w:rPr>
            </w:pPr>
            <w:r w:rsidRPr="008539C4">
              <w:rPr>
                <w:sz w:val="20"/>
                <w:szCs w:val="20"/>
              </w:rPr>
              <w:t>Competenze matematiche</w:t>
            </w:r>
            <w:r>
              <w:rPr>
                <w:sz w:val="20"/>
                <w:szCs w:val="20"/>
              </w:rPr>
              <w:t xml:space="preserve">, scientifiche e tecnologiche </w:t>
            </w:r>
            <w:r w:rsidRPr="008539C4">
              <w:rPr>
                <w:sz w:val="20"/>
                <w:szCs w:val="20"/>
              </w:rPr>
              <w:t xml:space="preserve"> </w:t>
            </w:r>
          </w:p>
          <w:p w:rsidR="00B66F1A" w:rsidRPr="008539C4" w:rsidRDefault="00B66F1A" w:rsidP="009C659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13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</w:tr>
      <w:tr w:rsidR="00B66F1A" w:rsidRPr="008539C4" w:rsidTr="00E77D51">
        <w:tc>
          <w:tcPr>
            <w:tcW w:w="4361" w:type="dxa"/>
          </w:tcPr>
          <w:p w:rsidR="00B66F1A" w:rsidRDefault="00B66F1A" w:rsidP="009C659F">
            <w:pPr>
              <w:rPr>
                <w:sz w:val="20"/>
                <w:szCs w:val="20"/>
              </w:rPr>
            </w:pPr>
            <w:r w:rsidRPr="008539C4">
              <w:rPr>
                <w:sz w:val="20"/>
                <w:szCs w:val="20"/>
              </w:rPr>
              <w:t xml:space="preserve">Competenze storico sociali e civiche  </w:t>
            </w:r>
          </w:p>
          <w:p w:rsidR="00B66F1A" w:rsidRDefault="00B66F1A" w:rsidP="009C659F">
            <w:pPr>
              <w:rPr>
                <w:sz w:val="20"/>
                <w:szCs w:val="20"/>
              </w:rPr>
            </w:pPr>
          </w:p>
          <w:p w:rsidR="00B66F1A" w:rsidRPr="008539C4" w:rsidRDefault="00B66F1A" w:rsidP="009C659F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B66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</w:tr>
      <w:tr w:rsidR="00B66F1A" w:rsidRPr="008539C4" w:rsidTr="00E77D51">
        <w:tc>
          <w:tcPr>
            <w:tcW w:w="4361" w:type="dxa"/>
          </w:tcPr>
          <w:p w:rsidR="00B66F1A" w:rsidRDefault="00B66F1A" w:rsidP="009C659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Competenze di indirizzo </w:t>
            </w:r>
          </w:p>
          <w:p w:rsidR="00B66F1A" w:rsidRDefault="00B66F1A" w:rsidP="009C659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  <w:p w:rsidR="00B66F1A" w:rsidRPr="008539C4" w:rsidRDefault="00B66F1A" w:rsidP="009C659F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280CA6">
            <w:pPr>
              <w:rPr>
                <w:sz w:val="20"/>
                <w:szCs w:val="20"/>
              </w:rPr>
            </w:pPr>
          </w:p>
          <w:p w:rsidR="00B66F1A" w:rsidRPr="008539C4" w:rsidRDefault="00B66F1A" w:rsidP="00280C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>
            <w:pPr>
              <w:rPr>
                <w:sz w:val="20"/>
                <w:szCs w:val="20"/>
              </w:rPr>
            </w:pPr>
          </w:p>
          <w:p w:rsidR="00B66F1A" w:rsidRPr="008539C4" w:rsidRDefault="00B66F1A" w:rsidP="00B97B5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13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B66F1A" w:rsidRPr="008539C4" w:rsidRDefault="00B66F1A" w:rsidP="00F130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280C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280CA6">
            <w:pPr>
              <w:rPr>
                <w:sz w:val="20"/>
                <w:szCs w:val="20"/>
              </w:rPr>
            </w:pPr>
          </w:p>
        </w:tc>
      </w:tr>
      <w:tr w:rsidR="00B66F1A" w:rsidRPr="008539C4" w:rsidTr="00E77D51">
        <w:tc>
          <w:tcPr>
            <w:tcW w:w="4361" w:type="dxa"/>
          </w:tcPr>
          <w:p w:rsidR="00B66F1A" w:rsidRPr="008539C4" w:rsidRDefault="00B66F1A" w:rsidP="00C61A7D">
            <w:pPr>
              <w:suppressAutoHyphens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di cittadinanza (</w:t>
            </w:r>
            <w:r w:rsidR="00C61A7D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igitale, Imparare ad imparare, Spirito di iniziativa ed intraprendenza, </w:t>
            </w:r>
            <w:r w:rsidRPr="008539C4">
              <w:rPr>
                <w:sz w:val="20"/>
                <w:szCs w:val="20"/>
              </w:rPr>
              <w:t>Consapevolezza ed espressione culturale</w:t>
            </w:r>
            <w:r>
              <w:rPr>
                <w:sz w:val="20"/>
                <w:szCs w:val="20"/>
              </w:rPr>
              <w:t>)</w:t>
            </w:r>
            <w:r w:rsidR="00D06174">
              <w:rPr>
                <w:rStyle w:val="Rimandonotaapidipagina"/>
                <w:sz w:val="20"/>
                <w:szCs w:val="20"/>
              </w:rPr>
              <w:footnoteReference w:id="6"/>
            </w:r>
          </w:p>
        </w:tc>
        <w:tc>
          <w:tcPr>
            <w:tcW w:w="3544" w:type="dxa"/>
            <w:tcBorders>
              <w:right w:val="dotted" w:sz="4" w:space="0" w:color="auto"/>
            </w:tcBorders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Default="00B66F1A">
            <w:pPr>
              <w:rPr>
                <w:sz w:val="20"/>
                <w:szCs w:val="20"/>
              </w:rPr>
            </w:pPr>
          </w:p>
          <w:p w:rsidR="00B66F1A" w:rsidRPr="008539C4" w:rsidRDefault="00B66F1A" w:rsidP="00B97B5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13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</w:tcPr>
          <w:p w:rsidR="00B66F1A" w:rsidRPr="008539C4" w:rsidRDefault="00B66F1A" w:rsidP="00FE2BD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:rsidR="00B66F1A" w:rsidRPr="008539C4" w:rsidRDefault="00B66F1A" w:rsidP="00FD6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95B3D7" w:themeFill="accent1" w:themeFillTint="99"/>
          </w:tcPr>
          <w:p w:rsidR="00B66F1A" w:rsidRPr="008539C4" w:rsidRDefault="00B66F1A" w:rsidP="00FD6172">
            <w:pPr>
              <w:rPr>
                <w:sz w:val="20"/>
                <w:szCs w:val="20"/>
              </w:rPr>
            </w:pPr>
          </w:p>
        </w:tc>
      </w:tr>
      <w:tr w:rsidR="00097C6A" w:rsidRPr="008539C4" w:rsidTr="00E77D51">
        <w:trPr>
          <w:trHeight w:val="513"/>
        </w:trPr>
        <w:tc>
          <w:tcPr>
            <w:tcW w:w="13291" w:type="dxa"/>
            <w:gridSpan w:val="8"/>
            <w:tcBorders>
              <w:right w:val="single" w:sz="4" w:space="0" w:color="auto"/>
            </w:tcBorders>
          </w:tcPr>
          <w:p w:rsidR="00097C6A" w:rsidRDefault="00097C6A" w:rsidP="00B97B5B">
            <w:pPr>
              <w:jc w:val="right"/>
              <w:rPr>
                <w:sz w:val="20"/>
                <w:szCs w:val="20"/>
              </w:rPr>
            </w:pPr>
          </w:p>
          <w:p w:rsidR="00097C6A" w:rsidRPr="00764C69" w:rsidRDefault="00097C6A" w:rsidP="00C44D11">
            <w:pPr>
              <w:jc w:val="right"/>
              <w:rPr>
                <w:b/>
                <w:sz w:val="20"/>
                <w:szCs w:val="20"/>
              </w:rPr>
            </w:pPr>
            <w:r w:rsidRPr="00764C69">
              <w:rPr>
                <w:b/>
                <w:sz w:val="20"/>
                <w:szCs w:val="20"/>
              </w:rPr>
              <w:t>TOTALE</w:t>
            </w:r>
            <w:r w:rsidR="00C44D11" w:rsidRPr="00764C69">
              <w:rPr>
                <w:b/>
                <w:sz w:val="20"/>
                <w:szCs w:val="20"/>
              </w:rPr>
              <w:t xml:space="preserve"> SU BASE 100</w:t>
            </w:r>
            <w:r w:rsidRPr="00764C6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shd w:val="clear" w:color="auto" w:fill="95B3D7" w:themeFill="accent1" w:themeFillTint="99"/>
          </w:tcPr>
          <w:p w:rsidR="00097C6A" w:rsidRPr="008539C4" w:rsidRDefault="00097C6A" w:rsidP="00FD6172">
            <w:pPr>
              <w:rPr>
                <w:sz w:val="20"/>
                <w:szCs w:val="20"/>
              </w:rPr>
            </w:pPr>
          </w:p>
        </w:tc>
      </w:tr>
      <w:tr w:rsidR="00097C6A" w:rsidRPr="008539C4" w:rsidTr="00E77D51">
        <w:trPr>
          <w:trHeight w:val="513"/>
        </w:trPr>
        <w:tc>
          <w:tcPr>
            <w:tcW w:w="13291" w:type="dxa"/>
            <w:gridSpan w:val="8"/>
            <w:tcBorders>
              <w:right w:val="double" w:sz="4" w:space="0" w:color="auto"/>
            </w:tcBorders>
          </w:tcPr>
          <w:p w:rsidR="00097C6A" w:rsidRPr="008539C4" w:rsidRDefault="00C44D11" w:rsidP="00C44D11">
            <w:pPr>
              <w:jc w:val="right"/>
              <w:rPr>
                <w:sz w:val="20"/>
                <w:szCs w:val="20"/>
              </w:rPr>
            </w:pPr>
            <w:r w:rsidRPr="00764C69">
              <w:rPr>
                <w:b/>
                <w:sz w:val="20"/>
                <w:szCs w:val="20"/>
              </w:rPr>
              <w:t>TOTALE SU BASE 50</w:t>
            </w:r>
            <w:r>
              <w:rPr>
                <w:sz w:val="20"/>
                <w:szCs w:val="20"/>
              </w:rPr>
              <w:t xml:space="preserve"> (valore di soglia: 30)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5B3D7" w:themeFill="accent1" w:themeFillTint="99"/>
          </w:tcPr>
          <w:p w:rsidR="00097C6A" w:rsidRPr="008539C4" w:rsidRDefault="00097C6A" w:rsidP="00FD6172">
            <w:pPr>
              <w:rPr>
                <w:sz w:val="20"/>
                <w:szCs w:val="20"/>
              </w:rPr>
            </w:pPr>
          </w:p>
        </w:tc>
      </w:tr>
    </w:tbl>
    <w:p w:rsidR="00C5276D" w:rsidRDefault="00C5276D" w:rsidP="00A807CD"/>
    <w:sectPr w:rsidR="00C5276D" w:rsidSect="00E43047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1FD" w:rsidRDefault="00BA51FD" w:rsidP="00E43047">
      <w:r>
        <w:separator/>
      </w:r>
    </w:p>
  </w:endnote>
  <w:endnote w:type="continuationSeparator" w:id="0">
    <w:p w:rsidR="00BA51FD" w:rsidRDefault="00BA51FD" w:rsidP="00E43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Bookman Old Style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1FD" w:rsidRDefault="00BA51FD" w:rsidP="00E43047">
      <w:r>
        <w:separator/>
      </w:r>
    </w:p>
  </w:footnote>
  <w:footnote w:type="continuationSeparator" w:id="0">
    <w:p w:rsidR="00BA51FD" w:rsidRDefault="00BA51FD" w:rsidP="00E43047">
      <w:r>
        <w:continuationSeparator/>
      </w:r>
    </w:p>
  </w:footnote>
  <w:footnote w:id="1">
    <w:p w:rsidR="00A87BF9" w:rsidRDefault="00A87BF9">
      <w:pPr>
        <w:pStyle w:val="Testonotaapidipagina"/>
      </w:pPr>
      <w:r>
        <w:rPr>
          <w:rStyle w:val="Rimandonotaapidipagina"/>
        </w:rPr>
        <w:footnoteRef/>
      </w:r>
      <w:r>
        <w:t xml:space="preserve"> Si tratta delle “opere” che l’allievo” ha realizzato portando a termine compiti e risolvendo problemi che mostrano in modo evidente la padronanza delle conoscenze  </w:t>
      </w:r>
    </w:p>
  </w:footnote>
  <w:footnote w:id="2">
    <w:p w:rsidR="00764C69" w:rsidRDefault="00764C69">
      <w:pPr>
        <w:pStyle w:val="Testonotaapidipagina"/>
      </w:pPr>
      <w:r>
        <w:rPr>
          <w:rStyle w:val="Rimandonotaapidipagina"/>
        </w:rPr>
        <w:footnoteRef/>
      </w:r>
      <w:r>
        <w:t xml:space="preserve"> Si tratta delle verifiche </w:t>
      </w:r>
      <w:r w:rsidR="00E77D51">
        <w:t xml:space="preserve">di conoscenza ed abilità </w:t>
      </w:r>
      <w:r w:rsidR="00F8184D">
        <w:t xml:space="preserve">possedute dall’allievo tramite memoria e ripetizione </w:t>
      </w:r>
    </w:p>
  </w:footnote>
  <w:footnote w:id="3">
    <w:p w:rsidR="002A4B0C" w:rsidRDefault="002A4B0C" w:rsidP="00E43047">
      <w:pPr>
        <w:pStyle w:val="Testonotaapidipagina"/>
      </w:pPr>
      <w:r>
        <w:rPr>
          <w:rStyle w:val="Rimandonotaapidipagina"/>
        </w:rPr>
        <w:footnoteRef/>
      </w:r>
      <w:r>
        <w:t xml:space="preserve"> E</w:t>
      </w:r>
      <w:r w:rsidRPr="00675FCA">
        <w:t>videnze reali, significative e dotate di va</w:t>
      </w:r>
      <w:r>
        <w:t>l</w:t>
      </w:r>
      <w:r w:rsidRPr="00675FCA">
        <w:t xml:space="preserve">ore </w:t>
      </w:r>
      <w:r w:rsidR="00EF1EB9">
        <w:t xml:space="preserve">(“opere” svolte realizzando compiti e risolvendo problemi, così da poter vedere le competenze “agite”) </w:t>
      </w:r>
    </w:p>
  </w:footnote>
  <w:footnote w:id="4">
    <w:p w:rsidR="002A4B0C" w:rsidRDefault="002A4B0C" w:rsidP="00B97B5B">
      <w:pPr>
        <w:pStyle w:val="Testonotaapidipagina"/>
      </w:pPr>
      <w:r>
        <w:rPr>
          <w:rStyle w:val="Rimandonotaapidipagina"/>
        </w:rPr>
        <w:footnoteRef/>
      </w:r>
      <w:r>
        <w:t xml:space="preserve"> Basilare</w:t>
      </w:r>
      <w:r w:rsidR="00C03669">
        <w:t xml:space="preserve"> (6-7,5);</w:t>
      </w:r>
      <w:r>
        <w:t xml:space="preserve"> Intermedio</w:t>
      </w:r>
      <w:r w:rsidR="00C03669">
        <w:t xml:space="preserve"> (7,5-9);</w:t>
      </w:r>
      <w:r>
        <w:t xml:space="preserve"> Elevato </w:t>
      </w:r>
      <w:r w:rsidR="00C03669">
        <w:t xml:space="preserve">(9-10), </w:t>
      </w:r>
      <w:r>
        <w:t xml:space="preserve">Parziale </w:t>
      </w:r>
      <w:r w:rsidR="00C03669">
        <w:t xml:space="preserve">(5-6); </w:t>
      </w:r>
      <w:r>
        <w:t>Negativo</w:t>
      </w:r>
      <w:r w:rsidR="00C03669">
        <w:t xml:space="preserve"> (4-5</w:t>
      </w:r>
      <w:r>
        <w:t xml:space="preserve">) </w:t>
      </w:r>
    </w:p>
  </w:footnote>
  <w:footnote w:id="5">
    <w:p w:rsidR="00D06174" w:rsidRDefault="00C70E9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0E9B">
        <w:rPr>
          <w:b/>
          <w:u w:val="single"/>
        </w:rPr>
        <w:t>I pesi sono su base 100</w:t>
      </w:r>
      <w:r w:rsidR="00F14018">
        <w:rPr>
          <w:b/>
          <w:u w:val="single"/>
        </w:rPr>
        <w:t>. I voti relativi alle conoscenze “agite” e quelli delle conoscenze “dette” hanno valore uguale</w:t>
      </w:r>
    </w:p>
  </w:footnote>
  <w:footnote w:id="6">
    <w:p w:rsidR="00D06174" w:rsidRDefault="00D06174">
      <w:pPr>
        <w:pStyle w:val="Testonotaapidipagina"/>
      </w:pPr>
      <w:r>
        <w:rPr>
          <w:rStyle w:val="Rimandonotaapidipagina"/>
        </w:rPr>
        <w:footnoteRef/>
      </w:r>
      <w:r>
        <w:t xml:space="preserve"> Sono le competenze di cittadinanza europea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047"/>
    <w:rsid w:val="000571A9"/>
    <w:rsid w:val="00072FFA"/>
    <w:rsid w:val="00097C6A"/>
    <w:rsid w:val="00113750"/>
    <w:rsid w:val="001209FA"/>
    <w:rsid w:val="001C3EF7"/>
    <w:rsid w:val="001D368C"/>
    <w:rsid w:val="001D4AEE"/>
    <w:rsid w:val="001E6CAA"/>
    <w:rsid w:val="00266C9F"/>
    <w:rsid w:val="00267567"/>
    <w:rsid w:val="00272E9E"/>
    <w:rsid w:val="00281CC8"/>
    <w:rsid w:val="002919E4"/>
    <w:rsid w:val="002A4B0C"/>
    <w:rsid w:val="002B0447"/>
    <w:rsid w:val="002B2929"/>
    <w:rsid w:val="002D2551"/>
    <w:rsid w:val="003F2639"/>
    <w:rsid w:val="00407509"/>
    <w:rsid w:val="00457DF5"/>
    <w:rsid w:val="00500929"/>
    <w:rsid w:val="0054455B"/>
    <w:rsid w:val="006359E3"/>
    <w:rsid w:val="00665DF4"/>
    <w:rsid w:val="006664DC"/>
    <w:rsid w:val="006A5284"/>
    <w:rsid w:val="006D2DF7"/>
    <w:rsid w:val="006E776E"/>
    <w:rsid w:val="00764C69"/>
    <w:rsid w:val="007C76AF"/>
    <w:rsid w:val="007D541D"/>
    <w:rsid w:val="007E5E33"/>
    <w:rsid w:val="008853D8"/>
    <w:rsid w:val="008A6567"/>
    <w:rsid w:val="008E163B"/>
    <w:rsid w:val="008F5361"/>
    <w:rsid w:val="00985B13"/>
    <w:rsid w:val="009A32A1"/>
    <w:rsid w:val="009C659F"/>
    <w:rsid w:val="00A03DA6"/>
    <w:rsid w:val="00A50031"/>
    <w:rsid w:val="00A807CD"/>
    <w:rsid w:val="00A87BF9"/>
    <w:rsid w:val="00AB2B5B"/>
    <w:rsid w:val="00B021B1"/>
    <w:rsid w:val="00B02735"/>
    <w:rsid w:val="00B36501"/>
    <w:rsid w:val="00B66F1A"/>
    <w:rsid w:val="00B70859"/>
    <w:rsid w:val="00B850CF"/>
    <w:rsid w:val="00B97B5B"/>
    <w:rsid w:val="00BA51FD"/>
    <w:rsid w:val="00C03669"/>
    <w:rsid w:val="00C44D11"/>
    <w:rsid w:val="00C5276D"/>
    <w:rsid w:val="00C61A7D"/>
    <w:rsid w:val="00C70E9B"/>
    <w:rsid w:val="00D06174"/>
    <w:rsid w:val="00D8790D"/>
    <w:rsid w:val="00DF3078"/>
    <w:rsid w:val="00E43047"/>
    <w:rsid w:val="00E77D51"/>
    <w:rsid w:val="00EA57CE"/>
    <w:rsid w:val="00EF1EB9"/>
    <w:rsid w:val="00F130ED"/>
    <w:rsid w:val="00F14018"/>
    <w:rsid w:val="00F63162"/>
    <w:rsid w:val="00F8044E"/>
    <w:rsid w:val="00F8184D"/>
    <w:rsid w:val="00FB2B5B"/>
    <w:rsid w:val="00FB4998"/>
    <w:rsid w:val="00FE2BD2"/>
    <w:rsid w:val="00FE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0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rsid w:val="00E4304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4304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0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02AD2-062C-4AD7-8241-2202102A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48</cp:revision>
  <dcterms:created xsi:type="dcterms:W3CDTF">2013-02-05T20:24:00Z</dcterms:created>
  <dcterms:modified xsi:type="dcterms:W3CDTF">2013-02-05T21:16:00Z</dcterms:modified>
</cp:coreProperties>
</file>